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57C0" w14:textId="10D53D42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  <w:r>
        <w:rPr>
          <w:rFonts w:ascii="Arial"/>
          <w:noProof/>
          <w:sz w:val="18"/>
        </w:rPr>
        <w:drawing>
          <wp:anchor distT="0" distB="0" distL="114300" distR="114300" simplePos="0" relativeHeight="251658240" behindDoc="1" locked="0" layoutInCell="1" allowOverlap="1" wp14:anchorId="5F9BCC4A" wp14:editId="716DAF31">
            <wp:simplePos x="0" y="0"/>
            <wp:positionH relativeFrom="column">
              <wp:posOffset>-78105</wp:posOffset>
            </wp:positionH>
            <wp:positionV relativeFrom="paragraph">
              <wp:posOffset>-807720</wp:posOffset>
            </wp:positionV>
            <wp:extent cx="6604635" cy="1979930"/>
            <wp:effectExtent l="0" t="0" r="5715" b="1270"/>
            <wp:wrapNone/>
            <wp:docPr id="132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5B8F461" w14:textId="77777777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</w:p>
    <w:p w14:paraId="59896D86" w14:textId="77777777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</w:p>
    <w:p w14:paraId="723A6369" w14:textId="77777777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</w:p>
    <w:p w14:paraId="610DA751" w14:textId="77777777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</w:p>
    <w:p w14:paraId="0DE67A66" w14:textId="77777777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</w:p>
    <w:p w14:paraId="3481E028" w14:textId="77777777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</w:p>
    <w:p w14:paraId="0F7966A2" w14:textId="77777777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</w:p>
    <w:p w14:paraId="559C6C2D" w14:textId="77777777" w:rsidR="005F7E1C" w:rsidRDefault="005F7E1C" w:rsidP="006872BA">
      <w:pPr>
        <w:spacing w:line="268" w:lineRule="auto"/>
        <w:ind w:left="521" w:right="483"/>
        <w:rPr>
          <w:rFonts w:ascii="Arial"/>
          <w:sz w:val="18"/>
        </w:rPr>
      </w:pPr>
    </w:p>
    <w:p w14:paraId="39B31392" w14:textId="3F630AA7" w:rsidR="006872BA" w:rsidRDefault="006872BA" w:rsidP="006872BA">
      <w:pPr>
        <w:spacing w:line="268" w:lineRule="auto"/>
        <w:ind w:left="521" w:right="48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Please complete the form to apply for participation as a Scholar in the 2019 Advocate Institute Focus on Research Scholar Program.</w:t>
      </w:r>
    </w:p>
    <w:p w14:paraId="260289AE" w14:textId="77777777" w:rsidR="006872BA" w:rsidRDefault="006872BA" w:rsidP="006872BA">
      <w:pPr>
        <w:spacing w:before="8"/>
        <w:rPr>
          <w:rFonts w:ascii="Arial" w:eastAsia="Arial" w:hAnsi="Arial" w:cs="Arial"/>
          <w:sz w:val="9"/>
          <w:szCs w:val="9"/>
        </w:rPr>
      </w:pPr>
    </w:p>
    <w:p w14:paraId="71DBFB80" w14:textId="77777777" w:rsidR="006872BA" w:rsidRDefault="006872BA" w:rsidP="006872BA">
      <w:pPr>
        <w:pStyle w:val="BodyText"/>
        <w:spacing w:line="181" w:lineRule="exact"/>
        <w:rPr>
          <w:rFonts w:cs="Arial"/>
          <w:b w:val="0"/>
          <w:bCs w:val="0"/>
          <w:sz w:val="18"/>
          <w:szCs w:val="18"/>
        </w:rPr>
      </w:pPr>
      <w:r>
        <w:rPr>
          <w:w w:val="105"/>
        </w:rPr>
        <w:t>Inquiries:</w:t>
      </w:r>
      <w:r>
        <w:rPr>
          <w:spacing w:val="-14"/>
          <w:w w:val="105"/>
        </w:rPr>
        <w:t xml:space="preserve"> </w:t>
      </w:r>
      <w:r>
        <w:rPr>
          <w:w w:val="105"/>
        </w:rPr>
        <w:t>Questions</w:t>
      </w:r>
      <w:r>
        <w:rPr>
          <w:spacing w:val="-13"/>
          <w:w w:val="105"/>
        </w:rPr>
        <w:t xml:space="preserve"> </w:t>
      </w:r>
      <w:r>
        <w:rPr>
          <w:w w:val="105"/>
        </w:rPr>
        <w:t>concerning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program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addressed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Elda</w:t>
      </w:r>
      <w:r>
        <w:rPr>
          <w:spacing w:val="-13"/>
          <w:w w:val="105"/>
        </w:rPr>
        <w:t xml:space="preserve"> </w:t>
      </w:r>
      <w:r>
        <w:rPr>
          <w:w w:val="105"/>
        </w:rPr>
        <w:t>Railey</w:t>
      </w:r>
      <w:r>
        <w:rPr>
          <w:spacing w:val="-13"/>
          <w:w w:val="105"/>
        </w:rPr>
        <w:t xml:space="preserve"> </w:t>
      </w:r>
      <w:r>
        <w:rPr>
          <w:w w:val="105"/>
        </w:rPr>
        <w:t>via</w:t>
      </w:r>
      <w:r>
        <w:rPr>
          <w:spacing w:val="-13"/>
          <w:w w:val="105"/>
        </w:rPr>
        <w:t xml:space="preserve"> </w:t>
      </w:r>
      <w:r>
        <w:rPr>
          <w:w w:val="105"/>
        </w:rPr>
        <w:t>email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hyperlink r:id="rId5" w:history="1">
        <w:r>
          <w:rPr>
            <w:rStyle w:val="Hyperlink"/>
            <w:color w:val="auto"/>
            <w:spacing w:val="-1"/>
            <w:w w:val="105"/>
          </w:rPr>
          <w:t>erailey@researchadvocacy.org</w:t>
        </w:r>
        <w:r>
          <w:rPr>
            <w:rStyle w:val="Hyperlink"/>
            <w:b w:val="0"/>
            <w:color w:val="auto"/>
            <w:spacing w:val="-2"/>
            <w:w w:val="105"/>
            <w:sz w:val="18"/>
          </w:rPr>
          <w:t>.</w:t>
        </w:r>
      </w:hyperlink>
    </w:p>
    <w:p w14:paraId="1F4C4235" w14:textId="77777777" w:rsidR="006872BA" w:rsidRDefault="006872BA" w:rsidP="006872BA">
      <w:pPr>
        <w:pStyle w:val="BodyText"/>
        <w:spacing w:before="67" w:line="324" w:lineRule="auto"/>
        <w:ind w:right="483"/>
        <w:rPr>
          <w:b w:val="0"/>
          <w:bCs w:val="0"/>
        </w:rPr>
      </w:pPr>
      <w:r>
        <w:rPr>
          <w:w w:val="105"/>
        </w:rPr>
        <w:t>Focus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Research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Research</w:t>
      </w:r>
      <w:r>
        <w:rPr>
          <w:spacing w:val="-10"/>
          <w:w w:val="105"/>
        </w:rPr>
        <w:t xml:space="preserve"> </w:t>
      </w:r>
      <w:r>
        <w:rPr>
          <w:w w:val="105"/>
        </w:rPr>
        <w:t>Advocacy</w:t>
      </w:r>
      <w:r>
        <w:rPr>
          <w:spacing w:val="-9"/>
          <w:w w:val="105"/>
        </w:rPr>
        <w:t xml:space="preserve"> </w:t>
      </w:r>
      <w:r>
        <w:rPr>
          <w:w w:val="105"/>
        </w:rPr>
        <w:t>Network</w:t>
      </w:r>
      <w:r>
        <w:rPr>
          <w:spacing w:val="-9"/>
          <w:w w:val="105"/>
        </w:rPr>
        <w:t xml:space="preserve"> </w:t>
      </w:r>
      <w:r>
        <w:rPr>
          <w:w w:val="105"/>
        </w:rPr>
        <w:t>Advocate</w:t>
      </w:r>
      <w:r>
        <w:rPr>
          <w:spacing w:val="-9"/>
          <w:w w:val="105"/>
        </w:rPr>
        <w:t xml:space="preserve"> </w:t>
      </w:r>
      <w:r>
        <w:rPr>
          <w:w w:val="105"/>
        </w:rPr>
        <w:t>Institute,</w:t>
      </w:r>
      <w:r>
        <w:rPr>
          <w:spacing w:val="-10"/>
          <w:w w:val="105"/>
        </w:rPr>
        <w:t xml:space="preserve"> </w:t>
      </w:r>
      <w:r>
        <w:rPr>
          <w:w w:val="105"/>
        </w:rPr>
        <w:t>6505</w:t>
      </w:r>
      <w:r>
        <w:rPr>
          <w:spacing w:val="-9"/>
          <w:w w:val="105"/>
        </w:rPr>
        <w:t xml:space="preserve"> </w:t>
      </w:r>
      <w:r>
        <w:rPr>
          <w:spacing w:val="-6"/>
          <w:w w:val="105"/>
        </w:rPr>
        <w:t>W.</w:t>
      </w:r>
      <w:r>
        <w:rPr>
          <w:spacing w:val="-9"/>
          <w:w w:val="105"/>
        </w:rPr>
        <w:t xml:space="preserve"> </w:t>
      </w:r>
      <w:r>
        <w:rPr>
          <w:w w:val="105"/>
        </w:rPr>
        <w:t>Park</w:t>
      </w:r>
      <w:r>
        <w:rPr>
          <w:spacing w:val="-9"/>
          <w:w w:val="105"/>
        </w:rPr>
        <w:t xml:space="preserve"> </w:t>
      </w:r>
      <w:r>
        <w:rPr>
          <w:w w:val="105"/>
        </w:rPr>
        <w:t>Blvd,</w:t>
      </w:r>
      <w:r>
        <w:rPr>
          <w:spacing w:val="-10"/>
          <w:w w:val="105"/>
        </w:rPr>
        <w:t xml:space="preserve"> </w:t>
      </w:r>
      <w:r>
        <w:rPr>
          <w:w w:val="105"/>
        </w:rPr>
        <w:t>Suite</w:t>
      </w:r>
      <w:r>
        <w:rPr>
          <w:spacing w:val="-9"/>
          <w:w w:val="105"/>
        </w:rPr>
        <w:t xml:space="preserve"> </w:t>
      </w:r>
      <w:r>
        <w:rPr>
          <w:w w:val="105"/>
        </w:rPr>
        <w:t>305,</w:t>
      </w:r>
      <w:r>
        <w:rPr>
          <w:spacing w:val="-9"/>
          <w:w w:val="105"/>
        </w:rPr>
        <w:t xml:space="preserve"> </w:t>
      </w:r>
      <w:r>
        <w:rPr>
          <w:w w:val="105"/>
        </w:rPr>
        <w:t>PMB</w:t>
      </w:r>
      <w:r>
        <w:rPr>
          <w:spacing w:val="-9"/>
          <w:w w:val="105"/>
        </w:rPr>
        <w:t xml:space="preserve"> </w:t>
      </w:r>
      <w:r>
        <w:rPr>
          <w:w w:val="105"/>
        </w:rPr>
        <w:t>220,</w:t>
      </w:r>
      <w:r>
        <w:rPr>
          <w:spacing w:val="21"/>
          <w:w w:val="103"/>
        </w:rPr>
        <w:t xml:space="preserve"> </w:t>
      </w:r>
      <w:r>
        <w:rPr>
          <w:w w:val="105"/>
        </w:rPr>
        <w:t>Plano,</w:t>
      </w:r>
      <w:r>
        <w:rPr>
          <w:spacing w:val="-18"/>
          <w:w w:val="105"/>
        </w:rPr>
        <w:t xml:space="preserve"> </w:t>
      </w:r>
      <w:r>
        <w:rPr>
          <w:w w:val="105"/>
        </w:rPr>
        <w:t>TX</w:t>
      </w:r>
      <w:r>
        <w:rPr>
          <w:spacing w:val="-18"/>
          <w:w w:val="105"/>
        </w:rPr>
        <w:t xml:space="preserve"> </w:t>
      </w:r>
      <w:r>
        <w:rPr>
          <w:w w:val="105"/>
        </w:rPr>
        <w:t>75093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FAX</w:t>
      </w:r>
      <w:r>
        <w:rPr>
          <w:spacing w:val="-18"/>
          <w:w w:val="105"/>
        </w:rPr>
        <w:t xml:space="preserve"> </w:t>
      </w:r>
      <w:r>
        <w:rPr>
          <w:w w:val="105"/>
        </w:rPr>
        <w:t>888.466.8803</w:t>
      </w:r>
      <w:r>
        <w:rPr>
          <w:spacing w:val="-17"/>
          <w:w w:val="105"/>
        </w:rPr>
        <w:t xml:space="preserve"> </w:t>
      </w:r>
      <w:hyperlink r:id="rId6" w:history="1">
        <w:r>
          <w:rPr>
            <w:rStyle w:val="Hyperlink"/>
            <w:color w:val="541A8B"/>
            <w:spacing w:val="-1"/>
            <w:w w:val="105"/>
          </w:rPr>
          <w:t>www.researchadvocacy.org</w:t>
        </w:r>
      </w:hyperlink>
    </w:p>
    <w:p w14:paraId="4B94A386" w14:textId="77777777" w:rsidR="006872BA" w:rsidRDefault="006872BA" w:rsidP="006872BA">
      <w:pPr>
        <w:spacing w:before="142" w:line="283" w:lineRule="auto"/>
        <w:ind w:left="521" w:right="4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 xml:space="preserve">PLEASE NOTE:  Focus on </w:t>
      </w:r>
      <w:r>
        <w:rPr>
          <w:rFonts w:ascii="Times New Roman"/>
          <w:i/>
          <w:spacing w:val="-1"/>
          <w:sz w:val="18"/>
        </w:rPr>
        <w:t>Research</w:t>
      </w:r>
      <w:r>
        <w:rPr>
          <w:rFonts w:ascii="Times New Roman"/>
          <w:i/>
          <w:sz w:val="18"/>
        </w:rPr>
        <w:t xml:space="preserve"> is a training </w:t>
      </w:r>
      <w:r>
        <w:rPr>
          <w:rFonts w:ascii="Times New Roman"/>
          <w:i/>
          <w:spacing w:val="-1"/>
          <w:sz w:val="18"/>
        </w:rPr>
        <w:t>program</w:t>
      </w:r>
      <w:r>
        <w:rPr>
          <w:rFonts w:ascii="Times New Roman"/>
          <w:i/>
          <w:sz w:val="18"/>
        </w:rPr>
        <w:t xml:space="preserve"> that will be </w:t>
      </w:r>
      <w:r>
        <w:rPr>
          <w:rFonts w:ascii="Times New Roman"/>
          <w:i/>
          <w:spacing w:val="-1"/>
          <w:sz w:val="18"/>
        </w:rPr>
        <w:t>coordinated</w:t>
      </w:r>
      <w:r>
        <w:rPr>
          <w:rFonts w:ascii="Times New Roman"/>
          <w:i/>
          <w:sz w:val="18"/>
        </w:rPr>
        <w:t xml:space="preserve"> with the ASCO Annual Meeting Patient Advocate </w:t>
      </w:r>
      <w:r>
        <w:rPr>
          <w:rFonts w:ascii="Times New Roman"/>
          <w:i/>
          <w:spacing w:val="-1"/>
          <w:sz w:val="18"/>
        </w:rPr>
        <w:t>program</w:t>
      </w:r>
      <w:r>
        <w:rPr>
          <w:rFonts w:ascii="Times New Roman"/>
          <w:i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 xml:space="preserve">to maximize the meeting experience and expand the advocate's knowledge of cancer </w:t>
      </w:r>
      <w:r>
        <w:rPr>
          <w:rFonts w:ascii="Times New Roman"/>
          <w:i/>
          <w:spacing w:val="-2"/>
          <w:sz w:val="18"/>
        </w:rPr>
        <w:t>research.</w:t>
      </w:r>
      <w:r>
        <w:rPr>
          <w:rFonts w:ascii="Times New Roman"/>
          <w:i/>
          <w:sz w:val="18"/>
        </w:rPr>
        <w:t xml:space="preserve">  No financial support or travel scholarships will</w:t>
      </w:r>
      <w:r>
        <w:rPr>
          <w:rFonts w:ascii="Times New Roman"/>
          <w:i/>
          <w:spacing w:val="24"/>
          <w:sz w:val="18"/>
        </w:rPr>
        <w:t xml:space="preserve"> </w:t>
      </w:r>
      <w:r>
        <w:rPr>
          <w:rFonts w:ascii="Times New Roman"/>
          <w:i/>
          <w:sz w:val="18"/>
        </w:rPr>
        <w:t xml:space="preserve">be </w:t>
      </w:r>
      <w:r>
        <w:rPr>
          <w:rFonts w:ascii="Times New Roman"/>
          <w:i/>
          <w:spacing w:val="-1"/>
          <w:sz w:val="18"/>
        </w:rPr>
        <w:t>offered.</w:t>
      </w:r>
      <w:r>
        <w:rPr>
          <w:rFonts w:ascii="Times New Roman"/>
          <w:i/>
          <w:sz w:val="18"/>
        </w:rPr>
        <w:t xml:space="preserve">  Support to attend the meeting will need to be obtained separately </w:t>
      </w:r>
      <w:r>
        <w:rPr>
          <w:rFonts w:ascii="Times New Roman"/>
          <w:i/>
          <w:spacing w:val="-1"/>
          <w:sz w:val="18"/>
        </w:rPr>
        <w:t>through</w:t>
      </w:r>
      <w:r>
        <w:rPr>
          <w:rFonts w:ascii="Times New Roman"/>
          <w:i/>
          <w:sz w:val="18"/>
        </w:rPr>
        <w:t xml:space="preserve"> the ASCO Conquer Cancer Foundation, your advocacy</w:t>
      </w:r>
      <w:r>
        <w:rPr>
          <w:rFonts w:ascii="Times New Roman"/>
          <w:i/>
          <w:spacing w:val="2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organization</w:t>
      </w:r>
      <w:r>
        <w:rPr>
          <w:rFonts w:ascii="Times New Roman"/>
          <w:i/>
          <w:sz w:val="18"/>
        </w:rPr>
        <w:t xml:space="preserve"> or private funds.</w:t>
      </w:r>
    </w:p>
    <w:p w14:paraId="20523555" w14:textId="77777777" w:rsidR="006872BA" w:rsidRDefault="006872BA" w:rsidP="006872BA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CD4B5B4" w14:textId="77777777" w:rsidR="006872BA" w:rsidRDefault="006872BA" w:rsidP="006872BA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74B7A3A" w14:textId="77777777" w:rsidR="006872BA" w:rsidRPr="00C42B76" w:rsidRDefault="006872BA" w:rsidP="00C42B76">
      <w:pPr>
        <w:pStyle w:val="Heading1"/>
        <w:spacing w:before="0" w:line="276" w:lineRule="auto"/>
        <w:rPr>
          <w:rFonts w:ascii="Verdana" w:eastAsia="Verdana" w:hAnsi="Verdana" w:cs="Verdana"/>
          <w:b w:val="0"/>
          <w:bCs w:val="0"/>
          <w:sz w:val="20"/>
          <w:szCs w:val="20"/>
        </w:rPr>
      </w:pPr>
      <w:r w:rsidRPr="00C42B76">
        <w:rPr>
          <w:sz w:val="20"/>
          <w:szCs w:val="20"/>
        </w:rPr>
        <w:t>Applicant</w:t>
      </w:r>
      <w:r w:rsidRPr="00C42B76">
        <w:rPr>
          <w:spacing w:val="-16"/>
          <w:sz w:val="20"/>
          <w:szCs w:val="20"/>
        </w:rPr>
        <w:t xml:space="preserve"> </w:t>
      </w:r>
      <w:r w:rsidRPr="00C42B76">
        <w:rPr>
          <w:sz w:val="20"/>
          <w:szCs w:val="20"/>
        </w:rPr>
        <w:t>Name</w:t>
      </w:r>
      <w:r w:rsidRPr="00C42B76">
        <w:rPr>
          <w:spacing w:val="-31"/>
          <w:sz w:val="20"/>
          <w:szCs w:val="20"/>
        </w:rPr>
        <w:t xml:space="preserve"> </w:t>
      </w:r>
      <w:r w:rsidRPr="00C42B76">
        <w:rPr>
          <w:rFonts w:ascii="Verdana"/>
          <w:color w:val="B90000"/>
          <w:sz w:val="20"/>
          <w:szCs w:val="20"/>
        </w:rPr>
        <w:t>*</w:t>
      </w:r>
    </w:p>
    <w:p w14:paraId="0E539B1F" w14:textId="53860C19" w:rsidR="006872BA" w:rsidRPr="00C42B76" w:rsidRDefault="006872BA" w:rsidP="00C42B76">
      <w:pPr>
        <w:tabs>
          <w:tab w:val="left" w:pos="3212"/>
          <w:tab w:val="left" w:pos="5904"/>
        </w:tabs>
        <w:spacing w:line="276" w:lineRule="auto"/>
        <w:ind w:left="521"/>
        <w:rPr>
          <w:rFonts w:ascii="Tahoma"/>
          <w:color w:val="656565"/>
          <w:sz w:val="20"/>
          <w:szCs w:val="20"/>
        </w:rPr>
      </w:pPr>
      <w:r w:rsidRPr="00C42B76">
        <w:rPr>
          <w:rFonts w:ascii="Tahoma"/>
          <w:color w:val="656565"/>
          <w:sz w:val="20"/>
          <w:szCs w:val="20"/>
        </w:rPr>
        <w:t>First</w:t>
      </w:r>
      <w:r w:rsidRPr="00C42B76">
        <w:rPr>
          <w:rFonts w:ascii="Tahoma"/>
          <w:color w:val="656565"/>
          <w:spacing w:val="6"/>
          <w:sz w:val="20"/>
          <w:szCs w:val="20"/>
        </w:rPr>
        <w:t xml:space="preserve"> </w:t>
      </w:r>
      <w:r w:rsidRPr="00C42B76">
        <w:rPr>
          <w:rFonts w:ascii="Tahoma"/>
          <w:color w:val="656565"/>
          <w:sz w:val="20"/>
          <w:szCs w:val="20"/>
        </w:rPr>
        <w:t>Name</w:t>
      </w:r>
      <w:r w:rsidR="00C42B76" w:rsidRPr="00C42B76">
        <w:rPr>
          <w:rFonts w:ascii="Tahoma"/>
          <w:color w:val="656565"/>
          <w:sz w:val="20"/>
          <w:szCs w:val="20"/>
        </w:rPr>
        <w:t>:</w:t>
      </w:r>
    </w:p>
    <w:p w14:paraId="37C85AF5" w14:textId="65126CD1" w:rsidR="006872BA" w:rsidRPr="00C42B76" w:rsidRDefault="006872BA" w:rsidP="00C42B76">
      <w:pPr>
        <w:tabs>
          <w:tab w:val="left" w:pos="3212"/>
          <w:tab w:val="left" w:pos="5904"/>
        </w:tabs>
        <w:spacing w:line="276" w:lineRule="auto"/>
        <w:ind w:left="521"/>
        <w:rPr>
          <w:rFonts w:ascii="Tahoma"/>
          <w:color w:val="656565"/>
          <w:sz w:val="20"/>
          <w:szCs w:val="20"/>
        </w:rPr>
      </w:pPr>
      <w:r w:rsidRPr="00C42B76">
        <w:rPr>
          <w:rFonts w:ascii="Tahoma"/>
          <w:color w:val="656565"/>
          <w:sz w:val="20"/>
          <w:szCs w:val="20"/>
        </w:rPr>
        <w:t>Last</w:t>
      </w:r>
      <w:r w:rsidRPr="00C42B76">
        <w:rPr>
          <w:rFonts w:ascii="Tahoma"/>
          <w:color w:val="656565"/>
          <w:spacing w:val="6"/>
          <w:sz w:val="20"/>
          <w:szCs w:val="20"/>
        </w:rPr>
        <w:t xml:space="preserve"> </w:t>
      </w:r>
      <w:r w:rsidRPr="00C42B76">
        <w:rPr>
          <w:rFonts w:ascii="Tahoma"/>
          <w:color w:val="656565"/>
          <w:sz w:val="20"/>
          <w:szCs w:val="20"/>
        </w:rPr>
        <w:t>Name</w:t>
      </w:r>
      <w:r w:rsidR="00C42B76" w:rsidRPr="00C42B76">
        <w:rPr>
          <w:rFonts w:ascii="Tahoma"/>
          <w:color w:val="656565"/>
          <w:sz w:val="20"/>
          <w:szCs w:val="20"/>
        </w:rPr>
        <w:t>:</w:t>
      </w:r>
    </w:p>
    <w:p w14:paraId="722EF623" w14:textId="16C6E275" w:rsidR="006872BA" w:rsidRPr="00C42B76" w:rsidRDefault="006872BA" w:rsidP="00C42B76">
      <w:pPr>
        <w:tabs>
          <w:tab w:val="left" w:pos="3212"/>
          <w:tab w:val="left" w:pos="5904"/>
        </w:tabs>
        <w:spacing w:line="276" w:lineRule="auto"/>
        <w:ind w:left="521"/>
        <w:rPr>
          <w:rFonts w:ascii="Tahoma" w:eastAsia="Tahoma" w:hAnsi="Tahoma" w:cs="Tahoma"/>
          <w:sz w:val="20"/>
          <w:szCs w:val="20"/>
        </w:rPr>
      </w:pPr>
      <w:r w:rsidRPr="00C42B76">
        <w:rPr>
          <w:rFonts w:ascii="Tahoma"/>
          <w:color w:val="656565"/>
          <w:sz w:val="20"/>
          <w:szCs w:val="20"/>
        </w:rPr>
        <w:t>Suffix</w:t>
      </w:r>
      <w:r w:rsidR="00C42B76" w:rsidRPr="00C42B76">
        <w:rPr>
          <w:rFonts w:ascii="Tahoma"/>
          <w:color w:val="656565"/>
          <w:sz w:val="20"/>
          <w:szCs w:val="20"/>
        </w:rPr>
        <w:t>:</w:t>
      </w:r>
    </w:p>
    <w:p w14:paraId="0EA58265" w14:textId="77777777" w:rsidR="006872BA" w:rsidRPr="00C42B76" w:rsidRDefault="006872BA" w:rsidP="00C42B76">
      <w:pPr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7E8822E5" w14:textId="77777777" w:rsidR="006872BA" w:rsidRPr="00C42B76" w:rsidRDefault="006872BA" w:rsidP="00C42B76">
      <w:pPr>
        <w:pStyle w:val="Heading1"/>
        <w:spacing w:before="0" w:line="276" w:lineRule="auto"/>
        <w:rPr>
          <w:rFonts w:ascii="Verdana" w:eastAsia="Verdana" w:hAnsi="Verdana" w:cs="Verdana"/>
          <w:b w:val="0"/>
          <w:bCs w:val="0"/>
          <w:sz w:val="20"/>
          <w:szCs w:val="20"/>
        </w:rPr>
      </w:pPr>
      <w:r w:rsidRPr="00C42B76">
        <w:rPr>
          <w:sz w:val="20"/>
          <w:szCs w:val="20"/>
        </w:rPr>
        <w:t>Mailing</w:t>
      </w:r>
      <w:r w:rsidRPr="00C42B76">
        <w:rPr>
          <w:spacing w:val="-16"/>
          <w:sz w:val="20"/>
          <w:szCs w:val="20"/>
        </w:rPr>
        <w:t xml:space="preserve"> </w:t>
      </w:r>
      <w:r w:rsidRPr="00C42B76">
        <w:rPr>
          <w:sz w:val="20"/>
          <w:szCs w:val="20"/>
        </w:rPr>
        <w:t>Address</w:t>
      </w:r>
      <w:r w:rsidRPr="00C42B76">
        <w:rPr>
          <w:spacing w:val="-31"/>
          <w:sz w:val="20"/>
          <w:szCs w:val="20"/>
        </w:rPr>
        <w:t xml:space="preserve"> </w:t>
      </w:r>
      <w:r w:rsidRPr="00C42B76">
        <w:rPr>
          <w:rFonts w:ascii="Verdana"/>
          <w:color w:val="B90000"/>
          <w:sz w:val="20"/>
          <w:szCs w:val="20"/>
        </w:rPr>
        <w:t>*</w:t>
      </w:r>
    </w:p>
    <w:p w14:paraId="5A7E42B0" w14:textId="4FD3698C" w:rsidR="006872BA" w:rsidRPr="00C42B76" w:rsidRDefault="006872BA" w:rsidP="00C42B76">
      <w:pPr>
        <w:tabs>
          <w:tab w:val="left" w:pos="2695"/>
          <w:tab w:val="left" w:pos="7702"/>
        </w:tabs>
        <w:spacing w:line="276" w:lineRule="auto"/>
        <w:ind w:left="521"/>
        <w:rPr>
          <w:rFonts w:ascii="Tahoma"/>
          <w:color w:val="656565"/>
          <w:sz w:val="20"/>
          <w:szCs w:val="20"/>
        </w:rPr>
      </w:pPr>
      <w:r w:rsidRPr="00C42B76">
        <w:rPr>
          <w:rFonts w:ascii="Tahoma"/>
          <w:color w:val="656565"/>
          <w:sz w:val="20"/>
          <w:szCs w:val="20"/>
        </w:rPr>
        <w:t>Street Address</w:t>
      </w:r>
      <w:r w:rsidR="00C42B76" w:rsidRPr="00C42B76">
        <w:rPr>
          <w:rFonts w:ascii="Tahoma"/>
          <w:color w:val="656565"/>
          <w:sz w:val="20"/>
          <w:szCs w:val="20"/>
        </w:rPr>
        <w:t>:</w:t>
      </w:r>
    </w:p>
    <w:p w14:paraId="3204C486" w14:textId="52F7166A" w:rsidR="006872BA" w:rsidRPr="00C42B76" w:rsidRDefault="006872BA" w:rsidP="00C42B76">
      <w:pPr>
        <w:tabs>
          <w:tab w:val="left" w:pos="2695"/>
          <w:tab w:val="left" w:pos="7702"/>
        </w:tabs>
        <w:spacing w:line="276" w:lineRule="auto"/>
        <w:ind w:left="521"/>
        <w:rPr>
          <w:rFonts w:ascii="Tahoma"/>
          <w:color w:val="656565"/>
          <w:sz w:val="20"/>
          <w:szCs w:val="20"/>
        </w:rPr>
      </w:pPr>
      <w:r w:rsidRPr="00C42B76">
        <w:rPr>
          <w:rFonts w:ascii="Tahoma"/>
          <w:color w:val="656565"/>
          <w:sz w:val="20"/>
          <w:szCs w:val="20"/>
        </w:rPr>
        <w:t>City</w:t>
      </w:r>
      <w:r w:rsidR="00C42B76" w:rsidRPr="00C42B76">
        <w:rPr>
          <w:rFonts w:ascii="Tahoma"/>
          <w:color w:val="656565"/>
          <w:sz w:val="20"/>
          <w:szCs w:val="20"/>
        </w:rPr>
        <w:t>:</w:t>
      </w:r>
    </w:p>
    <w:p w14:paraId="367A29C4" w14:textId="72F4953B" w:rsidR="006872BA" w:rsidRPr="00C42B76" w:rsidRDefault="006872BA" w:rsidP="00C42B76">
      <w:pPr>
        <w:tabs>
          <w:tab w:val="left" w:pos="2695"/>
          <w:tab w:val="left" w:pos="7702"/>
        </w:tabs>
        <w:spacing w:line="276" w:lineRule="auto"/>
        <w:ind w:left="521"/>
        <w:rPr>
          <w:rFonts w:ascii="Tahoma"/>
          <w:color w:val="656565"/>
          <w:position w:val="9"/>
          <w:sz w:val="20"/>
          <w:szCs w:val="20"/>
        </w:rPr>
      </w:pPr>
      <w:r w:rsidRPr="00C42B76">
        <w:rPr>
          <w:rFonts w:ascii="Tahoma"/>
          <w:color w:val="656565"/>
          <w:position w:val="9"/>
          <w:sz w:val="20"/>
          <w:szCs w:val="20"/>
        </w:rPr>
        <w:t>State</w:t>
      </w:r>
      <w:r w:rsidR="00C42B76" w:rsidRPr="00C42B76">
        <w:rPr>
          <w:rFonts w:ascii="Tahoma"/>
          <w:color w:val="656565"/>
          <w:position w:val="9"/>
          <w:sz w:val="20"/>
          <w:szCs w:val="20"/>
        </w:rPr>
        <w:t>:</w:t>
      </w:r>
    </w:p>
    <w:p w14:paraId="0949D76D" w14:textId="511B2751" w:rsidR="006872BA" w:rsidRPr="00C42B76" w:rsidRDefault="006872BA" w:rsidP="00C42B76">
      <w:pPr>
        <w:tabs>
          <w:tab w:val="left" w:pos="2695"/>
          <w:tab w:val="left" w:pos="7702"/>
        </w:tabs>
        <w:spacing w:line="276" w:lineRule="auto"/>
        <w:ind w:left="521"/>
        <w:rPr>
          <w:rFonts w:ascii="Tahoma" w:eastAsia="Tahoma" w:hAnsi="Tahoma" w:cs="Tahoma"/>
          <w:sz w:val="20"/>
          <w:szCs w:val="20"/>
        </w:rPr>
      </w:pPr>
      <w:r w:rsidRPr="00C42B76">
        <w:rPr>
          <w:rFonts w:ascii="Tahoma"/>
          <w:color w:val="656565"/>
          <w:sz w:val="20"/>
          <w:szCs w:val="20"/>
        </w:rPr>
        <w:t>ZIP</w:t>
      </w:r>
      <w:r w:rsidRPr="00C42B76">
        <w:rPr>
          <w:rFonts w:ascii="Tahoma"/>
          <w:color w:val="656565"/>
          <w:spacing w:val="5"/>
          <w:sz w:val="20"/>
          <w:szCs w:val="20"/>
        </w:rPr>
        <w:t xml:space="preserve"> </w:t>
      </w:r>
      <w:r w:rsidRPr="00C42B76">
        <w:rPr>
          <w:rFonts w:ascii="Tahoma"/>
          <w:color w:val="656565"/>
          <w:sz w:val="20"/>
          <w:szCs w:val="20"/>
        </w:rPr>
        <w:t>Code</w:t>
      </w:r>
      <w:r w:rsidR="00C42B76" w:rsidRPr="00C42B76">
        <w:rPr>
          <w:rFonts w:ascii="Tahoma"/>
          <w:color w:val="656565"/>
          <w:sz w:val="20"/>
          <w:szCs w:val="20"/>
        </w:rPr>
        <w:t>:</w:t>
      </w:r>
    </w:p>
    <w:p w14:paraId="6DECA112" w14:textId="70DE305B" w:rsidR="006872BA" w:rsidRPr="00C42B76" w:rsidRDefault="006872BA" w:rsidP="00C42B76">
      <w:pPr>
        <w:tabs>
          <w:tab w:val="left" w:pos="2695"/>
        </w:tabs>
        <w:spacing w:line="276" w:lineRule="auto"/>
        <w:ind w:left="521"/>
        <w:rPr>
          <w:rFonts w:ascii="Tahoma" w:eastAsia="Tahoma" w:hAnsi="Tahoma" w:cs="Tahoma"/>
          <w:sz w:val="20"/>
          <w:szCs w:val="20"/>
        </w:rPr>
      </w:pPr>
      <w:r w:rsidRPr="00C42B76">
        <w:rPr>
          <w:rFonts w:ascii="Tahoma"/>
          <w:color w:val="656565"/>
          <w:sz w:val="20"/>
          <w:szCs w:val="20"/>
        </w:rPr>
        <w:t>Country</w:t>
      </w:r>
      <w:r w:rsidR="00C42B76" w:rsidRPr="00C42B76">
        <w:rPr>
          <w:rFonts w:ascii="Tahoma"/>
          <w:color w:val="656565"/>
          <w:sz w:val="20"/>
          <w:szCs w:val="20"/>
        </w:rPr>
        <w:t>:</w:t>
      </w:r>
    </w:p>
    <w:p w14:paraId="29EC3058" w14:textId="4547CEFF" w:rsidR="006872BA" w:rsidRDefault="006872BA" w:rsidP="00C42B76">
      <w:pPr>
        <w:tabs>
          <w:tab w:val="left" w:pos="2695"/>
        </w:tabs>
        <w:spacing w:line="276" w:lineRule="auto"/>
        <w:rPr>
          <w:rFonts w:ascii="Tahoma" w:eastAsia="Tahoma" w:hAnsi="Tahoma" w:cs="Tahoma"/>
          <w:sz w:val="20"/>
          <w:szCs w:val="20"/>
        </w:rPr>
      </w:pPr>
    </w:p>
    <w:p w14:paraId="6EDCDF0E" w14:textId="232BB470" w:rsidR="00B6565A" w:rsidRDefault="00B6565A" w:rsidP="00B6565A">
      <w:pPr>
        <w:tabs>
          <w:tab w:val="left" w:pos="2695"/>
        </w:tabs>
        <w:spacing w:line="276" w:lineRule="auto"/>
        <w:ind w:left="521"/>
        <w:rPr>
          <w:rFonts w:ascii="Tahoma" w:eastAsia="Tahoma" w:hAnsi="Tahoma" w:cs="Tahoma"/>
          <w:b/>
          <w:sz w:val="20"/>
          <w:szCs w:val="20"/>
        </w:rPr>
      </w:pPr>
      <w:r w:rsidRPr="00B6565A">
        <w:rPr>
          <w:rFonts w:ascii="Tahoma" w:eastAsia="Tahoma" w:hAnsi="Tahoma" w:cs="Tahoma"/>
          <w:b/>
          <w:sz w:val="20"/>
          <w:szCs w:val="20"/>
        </w:rPr>
        <w:t>Organization</w:t>
      </w:r>
      <w:r>
        <w:rPr>
          <w:rFonts w:ascii="Tahoma" w:eastAsia="Tahoma" w:hAnsi="Tahoma" w:cs="Tahoma"/>
          <w:b/>
          <w:sz w:val="20"/>
          <w:szCs w:val="20"/>
        </w:rPr>
        <w:t>:</w:t>
      </w:r>
    </w:p>
    <w:p w14:paraId="5EB5EE40" w14:textId="77777777" w:rsidR="00B6565A" w:rsidRPr="00B6565A" w:rsidRDefault="00B6565A" w:rsidP="00B6565A">
      <w:pPr>
        <w:tabs>
          <w:tab w:val="left" w:pos="2695"/>
        </w:tabs>
        <w:spacing w:line="276" w:lineRule="auto"/>
        <w:ind w:left="521"/>
        <w:rPr>
          <w:rFonts w:ascii="Tahoma" w:eastAsia="Tahoma" w:hAnsi="Tahoma" w:cs="Tahoma"/>
          <w:b/>
          <w:sz w:val="20"/>
          <w:szCs w:val="20"/>
        </w:rPr>
      </w:pPr>
    </w:p>
    <w:p w14:paraId="65075CBC" w14:textId="2B48415D" w:rsidR="006872BA" w:rsidRPr="00C42B76" w:rsidRDefault="005F7E1C" w:rsidP="00C42B76">
      <w:pPr>
        <w:pStyle w:val="Heading1"/>
        <w:spacing w:before="0" w:line="276" w:lineRule="auto"/>
        <w:rPr>
          <w:rFonts w:ascii="Verdana" w:eastAsia="Verdana" w:hAnsi="Verdana" w:cs="Verdana"/>
          <w:b w:val="0"/>
          <w:bCs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005013" wp14:editId="460964D2">
                <wp:simplePos x="0" y="0"/>
                <wp:positionH relativeFrom="column">
                  <wp:posOffset>4485640</wp:posOffset>
                </wp:positionH>
                <wp:positionV relativeFrom="paragraph">
                  <wp:posOffset>107950</wp:posOffset>
                </wp:positionV>
                <wp:extent cx="1270" cy="230505"/>
                <wp:effectExtent l="0" t="0" r="36830" b="17145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30505"/>
                        </a:xfrm>
                        <a:custGeom>
                          <a:avLst/>
                          <a:gdLst>
                            <a:gd name="T0" fmla="+- 0 10956 10956"/>
                            <a:gd name="T1" fmla="*/ 10956 h 363"/>
                            <a:gd name="T2" fmla="+- 0 11318 10956"/>
                            <a:gd name="T3" fmla="*/ 11318 h 36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9485">
                          <a:solidFill>
                            <a:srgbClr val="C2C2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C444" id="Freeform 132" o:spid="_x0000_s1026" style="position:absolute;margin-left:353.2pt;margin-top:8.5pt;width:.1pt;height:18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" path="m,l,362e" filled="f" strokecolor="#c2c2c2" strokeweight=".26347mm">
                <v:path arrowok="t" o:connecttype="custom" o:connectlocs="0,6957060;0,7186930" o:connectangles="0,0"/>
              </v:shape>
            </w:pict>
          </mc:Fallback>
        </mc:AlternateContent>
      </w:r>
      <w:r w:rsidR="006872BA" w:rsidRPr="00C42B76">
        <w:rPr>
          <w:sz w:val="20"/>
          <w:szCs w:val="20"/>
        </w:rPr>
        <w:t>Email</w:t>
      </w:r>
      <w:r w:rsidR="006872BA" w:rsidRPr="00C42B76">
        <w:rPr>
          <w:spacing w:val="-31"/>
          <w:sz w:val="20"/>
          <w:szCs w:val="20"/>
        </w:rPr>
        <w:t xml:space="preserve"> </w:t>
      </w:r>
      <w:r w:rsidR="006872BA" w:rsidRPr="00C42B76">
        <w:rPr>
          <w:rFonts w:ascii="Verdana"/>
          <w:color w:val="B90000"/>
          <w:sz w:val="20"/>
          <w:szCs w:val="20"/>
        </w:rPr>
        <w:t>*</w:t>
      </w:r>
    </w:p>
    <w:p w14:paraId="667D7E0C" w14:textId="573076A3" w:rsidR="006872BA" w:rsidRPr="00C42B76" w:rsidRDefault="006872BA" w:rsidP="00C42B76">
      <w:pPr>
        <w:spacing w:line="276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406FC5F8" w14:textId="46BC8AAA" w:rsidR="006872BA" w:rsidRPr="00C42B76" w:rsidRDefault="006872BA" w:rsidP="00C42B76">
      <w:pPr>
        <w:pStyle w:val="Heading1"/>
        <w:spacing w:before="0" w:line="276" w:lineRule="auto"/>
        <w:rPr>
          <w:rFonts w:ascii="Verdana"/>
          <w:b w:val="0"/>
          <w:sz w:val="20"/>
          <w:szCs w:val="20"/>
        </w:rPr>
      </w:pPr>
      <w:r w:rsidRPr="00C42B76">
        <w:rPr>
          <w:sz w:val="20"/>
          <w:szCs w:val="20"/>
        </w:rPr>
        <w:t>Phone</w:t>
      </w:r>
      <w:r w:rsidRPr="00C42B76">
        <w:rPr>
          <w:spacing w:val="-32"/>
          <w:sz w:val="20"/>
          <w:szCs w:val="20"/>
        </w:rPr>
        <w:t xml:space="preserve"> </w:t>
      </w:r>
      <w:r w:rsidRPr="00C42B76">
        <w:rPr>
          <w:rFonts w:ascii="Verdana"/>
          <w:color w:val="B90000"/>
          <w:sz w:val="20"/>
          <w:szCs w:val="20"/>
        </w:rPr>
        <w:t>*</w:t>
      </w:r>
      <w:r w:rsidR="00C42B76" w:rsidRPr="00C42B76">
        <w:rPr>
          <w:rFonts w:ascii="Verdana"/>
          <w:b w:val="0"/>
          <w:sz w:val="20"/>
          <w:szCs w:val="20"/>
        </w:rPr>
        <w:t>(Please include country code)</w:t>
      </w:r>
    </w:p>
    <w:p w14:paraId="0EF4153C" w14:textId="01037493" w:rsidR="00C42B76" w:rsidRPr="00C42B76" w:rsidRDefault="00C42B76" w:rsidP="00C42B76">
      <w:pPr>
        <w:pStyle w:val="Heading1"/>
        <w:spacing w:before="0" w:line="276" w:lineRule="auto"/>
        <w:rPr>
          <w:rFonts w:ascii="Verdana" w:eastAsia="Verdana" w:hAnsi="Verdana" w:cs="Verdana"/>
          <w:b w:val="0"/>
          <w:bCs w:val="0"/>
          <w:sz w:val="20"/>
          <w:szCs w:val="20"/>
        </w:rPr>
      </w:pPr>
    </w:p>
    <w:p w14:paraId="118DFAEB" w14:textId="1A2A667B" w:rsidR="00C42B76" w:rsidRPr="00C42B76" w:rsidRDefault="00C42B76" w:rsidP="00C42B76">
      <w:pPr>
        <w:widowControl/>
        <w:autoSpaceDE w:val="0"/>
        <w:autoSpaceDN w:val="0"/>
        <w:adjustRightInd w:val="0"/>
        <w:spacing w:line="276" w:lineRule="auto"/>
        <w:rPr>
          <w:rFonts w:ascii="Verdana-Bold" w:hAnsi="Verdana-Bold" w:cs="Verdana-Bold"/>
          <w:b/>
          <w:bCs/>
          <w:color w:val="BB0000"/>
          <w:sz w:val="20"/>
          <w:szCs w:val="20"/>
        </w:rPr>
      </w:pPr>
      <w:r w:rsidRPr="00C42B76">
        <w:rPr>
          <w:rFonts w:ascii="Tahoma-Bold" w:cs="Tahoma-Bold"/>
          <w:b/>
          <w:bCs/>
          <w:color w:val="000000"/>
          <w:sz w:val="20"/>
          <w:szCs w:val="20"/>
        </w:rPr>
        <w:t xml:space="preserve">Primary patient constituency </w:t>
      </w:r>
      <w:r w:rsidRPr="00C42B76">
        <w:rPr>
          <w:rFonts w:ascii="Verdana-Bold" w:hAnsi="Verdana-Bold" w:cs="Verdana-Bold"/>
          <w:b/>
          <w:bCs/>
          <w:color w:val="BB0000"/>
          <w:sz w:val="20"/>
          <w:szCs w:val="20"/>
        </w:rPr>
        <w:t>*</w:t>
      </w:r>
    </w:p>
    <w:p w14:paraId="0EDFCA7D" w14:textId="5EC12BA9" w:rsidR="00C42B76" w:rsidRPr="00C42B76" w:rsidRDefault="00C42B76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C42B76">
        <w:rPr>
          <w:rFonts w:ascii="Tahoma" w:hAnsi="Tahoma" w:cs="Tahoma"/>
          <w:color w:val="000000"/>
          <w:sz w:val="20"/>
          <w:szCs w:val="20"/>
        </w:rPr>
        <w:t>Breast Cancer</w:t>
      </w:r>
    </w:p>
    <w:p w14:paraId="3A67CAF8" w14:textId="5E24E7CD" w:rsidR="00C42B76" w:rsidRPr="00C42B76" w:rsidRDefault="00C42B76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C42B76">
        <w:rPr>
          <w:rFonts w:ascii="Tahoma" w:hAnsi="Tahoma" w:cs="Tahoma"/>
          <w:color w:val="000000"/>
          <w:sz w:val="20"/>
          <w:szCs w:val="20"/>
        </w:rPr>
        <w:t>Central Nervous System Tumors</w:t>
      </w:r>
    </w:p>
    <w:p w14:paraId="3AE2505B" w14:textId="68BE36E4" w:rsidR="00C42B76" w:rsidRPr="00C42B76" w:rsidRDefault="00C42B76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C42B76">
        <w:rPr>
          <w:rFonts w:ascii="Tahoma" w:hAnsi="Tahoma" w:cs="Tahoma"/>
          <w:color w:val="000000"/>
          <w:sz w:val="20"/>
          <w:szCs w:val="20"/>
        </w:rPr>
        <w:t>Gastrointestinal (Colorectal) Cancer</w:t>
      </w:r>
    </w:p>
    <w:p w14:paraId="173178BF" w14:textId="64529592" w:rsidR="00C42B76" w:rsidRPr="00C42B76" w:rsidRDefault="00423A97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="00C42B76" w:rsidRPr="00C42B76">
        <w:rPr>
          <w:rFonts w:ascii="Tahoma" w:hAnsi="Tahoma" w:cs="Tahoma"/>
          <w:color w:val="000000"/>
          <w:sz w:val="20"/>
          <w:szCs w:val="20"/>
        </w:rPr>
        <w:t>Gastrointestinal (</w:t>
      </w:r>
      <w:proofErr w:type="spellStart"/>
      <w:r w:rsidR="00C42B76" w:rsidRPr="00C42B76">
        <w:rPr>
          <w:rFonts w:ascii="Tahoma" w:hAnsi="Tahoma" w:cs="Tahoma"/>
          <w:color w:val="000000"/>
          <w:sz w:val="20"/>
          <w:szCs w:val="20"/>
        </w:rPr>
        <w:t>Noncolorectal</w:t>
      </w:r>
      <w:proofErr w:type="spellEnd"/>
      <w:r w:rsidR="00C42B76" w:rsidRPr="00C42B76">
        <w:rPr>
          <w:rFonts w:ascii="Tahoma" w:hAnsi="Tahoma" w:cs="Tahoma"/>
          <w:color w:val="000000"/>
          <w:sz w:val="20"/>
          <w:szCs w:val="20"/>
        </w:rPr>
        <w:t>) Cancer</w:t>
      </w:r>
    </w:p>
    <w:p w14:paraId="5FF1E803" w14:textId="7BBDCA00" w:rsidR="00C42B76" w:rsidRPr="00C42B76" w:rsidRDefault="00423A97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</w:t>
      </w:r>
      <w:proofErr w:type="spellStart"/>
      <w:r w:rsidR="00BE08D5"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__</w:t>
      </w:r>
      <w:r w:rsidR="00C42B76" w:rsidRPr="00C42B76">
        <w:rPr>
          <w:rFonts w:ascii="Tahoma" w:hAnsi="Tahoma" w:cs="Tahoma"/>
          <w:color w:val="000000"/>
          <w:sz w:val="20"/>
          <w:szCs w:val="20"/>
        </w:rPr>
        <w:t>Genitourinary</w:t>
      </w:r>
      <w:proofErr w:type="spellEnd"/>
      <w:r w:rsidR="00C42B76" w:rsidRPr="00C42B76">
        <w:rPr>
          <w:rFonts w:ascii="Tahoma" w:hAnsi="Tahoma" w:cs="Tahoma"/>
          <w:color w:val="000000"/>
          <w:sz w:val="20"/>
          <w:szCs w:val="20"/>
        </w:rPr>
        <w:t xml:space="preserve"> Cancer</w:t>
      </w:r>
      <w:r w:rsidR="00BE08D5">
        <w:rPr>
          <w:rFonts w:ascii="Tahoma" w:hAnsi="Tahoma" w:cs="Tahoma"/>
          <w:color w:val="000000"/>
          <w:sz w:val="20"/>
          <w:szCs w:val="20"/>
        </w:rPr>
        <w:t xml:space="preserve"> (Prostate)</w:t>
      </w:r>
      <w:bookmarkStart w:id="0" w:name="_GoBack"/>
      <w:bookmarkEnd w:id="0"/>
    </w:p>
    <w:p w14:paraId="5E5EB6DF" w14:textId="33DA6FE3" w:rsidR="00C42B76" w:rsidRPr="00C42B76" w:rsidRDefault="00423A97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="00C42B76" w:rsidRPr="00C42B76">
        <w:rPr>
          <w:rFonts w:ascii="Tahoma" w:hAnsi="Tahoma" w:cs="Tahoma"/>
          <w:color w:val="000000"/>
          <w:sz w:val="20"/>
          <w:szCs w:val="20"/>
        </w:rPr>
        <w:t>Gynecologic Cancer</w:t>
      </w:r>
    </w:p>
    <w:p w14:paraId="729A658C" w14:textId="0F7F2240" w:rsidR="00C42B76" w:rsidRPr="00C42B76" w:rsidRDefault="00423A97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="00C42B76" w:rsidRPr="00C42B76">
        <w:rPr>
          <w:rFonts w:ascii="Tahoma" w:hAnsi="Tahoma" w:cs="Tahoma"/>
          <w:color w:val="000000"/>
          <w:sz w:val="20"/>
          <w:szCs w:val="20"/>
        </w:rPr>
        <w:t>Head and Neck Cancer</w:t>
      </w:r>
    </w:p>
    <w:p w14:paraId="28369237" w14:textId="5E20FA89" w:rsidR="00C42B76" w:rsidRPr="00C42B76" w:rsidRDefault="00423A97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="00C42B76" w:rsidRPr="00C42B76">
        <w:rPr>
          <w:rFonts w:ascii="Tahoma" w:hAnsi="Tahoma" w:cs="Tahoma"/>
          <w:color w:val="000000"/>
          <w:sz w:val="20"/>
          <w:szCs w:val="20"/>
        </w:rPr>
        <w:t>Leukemia, Myelodysplasia</w:t>
      </w:r>
    </w:p>
    <w:p w14:paraId="50940040" w14:textId="2B9FBE1F" w:rsidR="00C42B76" w:rsidRPr="00C42B76" w:rsidRDefault="00423A97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="00C42B76" w:rsidRPr="00C42B76">
        <w:rPr>
          <w:rFonts w:ascii="Tahoma" w:hAnsi="Tahoma" w:cs="Tahoma"/>
          <w:color w:val="000000"/>
          <w:sz w:val="20"/>
          <w:szCs w:val="20"/>
        </w:rPr>
        <w:t>Lung Cancer</w:t>
      </w:r>
    </w:p>
    <w:p w14:paraId="58DA80E6" w14:textId="600E3609" w:rsidR="00C42B76" w:rsidRPr="00C42B76" w:rsidRDefault="00C42B76" w:rsidP="00C42B76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C42B76">
        <w:rPr>
          <w:rFonts w:ascii="Tahoma" w:hAnsi="Tahoma" w:cs="Tahoma"/>
          <w:color w:val="000000"/>
          <w:sz w:val="20"/>
          <w:szCs w:val="20"/>
        </w:rPr>
        <w:lastRenderedPageBreak/>
        <w:t>Other:</w:t>
      </w:r>
    </w:p>
    <w:p w14:paraId="21B3CEA7" w14:textId="518FD5BD" w:rsidR="006872BA" w:rsidRDefault="00C42B76" w:rsidP="00C42B76">
      <w:r>
        <w:rPr>
          <w:rFonts w:ascii="Tahoma" w:hAnsi="Tahoma" w:cs="Tahoma"/>
          <w:color w:val="656565"/>
          <w:sz w:val="14"/>
          <w:szCs w:val="14"/>
        </w:rPr>
        <w:t>Choices are listed according to the ASCO Annual Meeting Tracks.</w:t>
      </w:r>
    </w:p>
    <w:p w14:paraId="7D62B689" w14:textId="3DADE55E" w:rsidR="006872BA" w:rsidRDefault="006872BA" w:rsidP="006872BA"/>
    <w:p w14:paraId="53451154" w14:textId="1BB6969D" w:rsidR="00C65557" w:rsidRDefault="00C65557" w:rsidP="006872BA"/>
    <w:p w14:paraId="44E1EB9C" w14:textId="77777777" w:rsidR="00C65557" w:rsidRPr="00C65557" w:rsidRDefault="00C65557" w:rsidP="00C65557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color w:val="BB0000"/>
          <w:sz w:val="20"/>
          <w:szCs w:val="20"/>
        </w:rPr>
      </w:pPr>
      <w:r w:rsidRPr="00C65557">
        <w:rPr>
          <w:rFonts w:ascii="Tahoma" w:hAnsi="Tahoma" w:cs="Tahoma"/>
          <w:b/>
          <w:bCs/>
          <w:color w:val="000000"/>
          <w:sz w:val="20"/>
          <w:szCs w:val="20"/>
        </w:rPr>
        <w:t xml:space="preserve">Have you attended other national / international scientific meetings? </w:t>
      </w:r>
      <w:r w:rsidRPr="00C65557">
        <w:rPr>
          <w:rFonts w:ascii="Tahoma" w:hAnsi="Tahoma" w:cs="Tahoma"/>
          <w:b/>
          <w:bCs/>
          <w:color w:val="BB0000"/>
          <w:sz w:val="20"/>
          <w:szCs w:val="20"/>
        </w:rPr>
        <w:t>*</w:t>
      </w:r>
    </w:p>
    <w:p w14:paraId="2A188BF3" w14:textId="0CE647A5" w:rsidR="00C65557" w:rsidRPr="00C65557" w:rsidRDefault="00C65557" w:rsidP="00C65557">
      <w:pPr>
        <w:widowControl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C65557">
        <w:rPr>
          <w:rFonts w:ascii="Tahoma" w:hAnsi="Tahoma" w:cs="Tahoma"/>
          <w:color w:val="000000"/>
          <w:sz w:val="20"/>
          <w:szCs w:val="20"/>
        </w:rPr>
        <w:t>AACR (American Association of Cancer Research)</w:t>
      </w:r>
    </w:p>
    <w:p w14:paraId="0ABDBFAC" w14:textId="5BE0959B" w:rsidR="00C65557" w:rsidRPr="00C65557" w:rsidRDefault="00C65557" w:rsidP="00C65557">
      <w:pPr>
        <w:widowControl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C65557">
        <w:rPr>
          <w:rFonts w:ascii="Tahoma" w:hAnsi="Tahoma" w:cs="Tahoma"/>
          <w:color w:val="000000"/>
          <w:sz w:val="20"/>
          <w:szCs w:val="20"/>
        </w:rPr>
        <w:t>ASH (American Society of Hematology)</w:t>
      </w:r>
    </w:p>
    <w:p w14:paraId="2C6EED85" w14:textId="3CB39CB2" w:rsidR="00C65557" w:rsidRPr="00C65557" w:rsidRDefault="00C65557" w:rsidP="00C65557">
      <w:pPr>
        <w:widowControl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C65557">
        <w:rPr>
          <w:rFonts w:ascii="Tahoma" w:hAnsi="Tahoma" w:cs="Tahoma"/>
          <w:color w:val="000000"/>
          <w:sz w:val="20"/>
          <w:szCs w:val="20"/>
        </w:rPr>
        <w:t>EORTC</w:t>
      </w:r>
    </w:p>
    <w:p w14:paraId="369ADE75" w14:textId="23C8B707" w:rsidR="00C65557" w:rsidRPr="00C65557" w:rsidRDefault="00C65557" w:rsidP="00C65557">
      <w:pPr>
        <w:widowControl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C65557">
        <w:rPr>
          <w:rFonts w:ascii="Tahoma" w:hAnsi="Tahoma" w:cs="Tahoma"/>
          <w:color w:val="000000"/>
          <w:sz w:val="20"/>
          <w:szCs w:val="20"/>
        </w:rPr>
        <w:t>IASLC / World Lung</w:t>
      </w:r>
    </w:p>
    <w:p w14:paraId="6E5511DB" w14:textId="7B149708" w:rsidR="00C65557" w:rsidRPr="00C65557" w:rsidRDefault="00C65557" w:rsidP="00C65557">
      <w:pPr>
        <w:widowControl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</w:t>
      </w:r>
      <w:r w:rsidRPr="00C65557">
        <w:rPr>
          <w:rFonts w:ascii="Tahoma" w:hAnsi="Tahoma" w:cs="Tahoma"/>
          <w:color w:val="000000"/>
          <w:sz w:val="20"/>
          <w:szCs w:val="20"/>
        </w:rPr>
        <w:t>Have not attended other scientific meetings</w:t>
      </w:r>
    </w:p>
    <w:p w14:paraId="509AF937" w14:textId="77777777" w:rsidR="00C65557" w:rsidRPr="00C65557" w:rsidRDefault="00C65557" w:rsidP="00C65557">
      <w:pPr>
        <w:widowControl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C65557">
        <w:rPr>
          <w:rFonts w:ascii="Tahoma" w:hAnsi="Tahoma" w:cs="Tahoma"/>
          <w:color w:val="000000"/>
          <w:sz w:val="20"/>
          <w:szCs w:val="20"/>
        </w:rPr>
        <w:t>Other:</w:t>
      </w:r>
    </w:p>
    <w:p w14:paraId="2517BB87" w14:textId="77777777" w:rsidR="005F7E1C" w:rsidRDefault="005F7E1C" w:rsidP="00C6555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7A554BF" w14:textId="77777777" w:rsidR="005F7E1C" w:rsidRDefault="005F7E1C" w:rsidP="00C6555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6BCC95F" w14:textId="1A81FBCB" w:rsidR="00C65557" w:rsidRPr="00C65557" w:rsidRDefault="00C65557" w:rsidP="00C65557">
      <w:pPr>
        <w:rPr>
          <w:rFonts w:ascii="Tahoma" w:hAnsi="Tahoma" w:cs="Tahoma"/>
          <w:sz w:val="20"/>
          <w:szCs w:val="20"/>
        </w:rPr>
      </w:pPr>
      <w:r w:rsidRPr="00C65557">
        <w:rPr>
          <w:rFonts w:ascii="Tahoma" w:hAnsi="Tahoma" w:cs="Tahoma"/>
          <w:b/>
          <w:bCs/>
          <w:color w:val="000000"/>
          <w:sz w:val="20"/>
          <w:szCs w:val="20"/>
        </w:rPr>
        <w:t xml:space="preserve">Please tell us what you would like to learn in the Focus on Research program. </w:t>
      </w:r>
      <w:r w:rsidRPr="00C65557">
        <w:rPr>
          <w:rFonts w:ascii="Tahoma" w:hAnsi="Tahoma" w:cs="Tahoma"/>
          <w:b/>
          <w:bCs/>
          <w:color w:val="BB0000"/>
          <w:sz w:val="20"/>
          <w:szCs w:val="20"/>
        </w:rPr>
        <w:t>*</w:t>
      </w:r>
    </w:p>
    <w:p w14:paraId="0726DFE4" w14:textId="77777777" w:rsidR="00C65557" w:rsidRDefault="00C65557" w:rsidP="00423A97">
      <w:pPr>
        <w:spacing w:line="268" w:lineRule="exact"/>
        <w:rPr>
          <w:rFonts w:ascii="Tahoma"/>
          <w:b/>
          <w:sz w:val="20"/>
          <w:szCs w:val="20"/>
        </w:rPr>
      </w:pPr>
    </w:p>
    <w:p w14:paraId="203B6A85" w14:textId="77777777" w:rsidR="00C65557" w:rsidRDefault="00C65557" w:rsidP="00423A97">
      <w:pPr>
        <w:spacing w:line="268" w:lineRule="exact"/>
        <w:rPr>
          <w:rFonts w:ascii="Tahoma"/>
          <w:b/>
          <w:sz w:val="20"/>
          <w:szCs w:val="20"/>
        </w:rPr>
      </w:pPr>
    </w:p>
    <w:p w14:paraId="12FE8FF3" w14:textId="77777777" w:rsidR="00C65557" w:rsidRDefault="00C65557" w:rsidP="00423A97">
      <w:pPr>
        <w:spacing w:line="268" w:lineRule="exact"/>
        <w:rPr>
          <w:rFonts w:ascii="Tahoma"/>
          <w:b/>
          <w:sz w:val="20"/>
          <w:szCs w:val="20"/>
        </w:rPr>
      </w:pPr>
    </w:p>
    <w:p w14:paraId="54BFDFBF" w14:textId="77777777" w:rsidR="00C65557" w:rsidRDefault="00C65557" w:rsidP="00423A97">
      <w:pPr>
        <w:spacing w:line="268" w:lineRule="exact"/>
        <w:rPr>
          <w:rFonts w:ascii="Tahoma"/>
          <w:b/>
          <w:sz w:val="20"/>
          <w:szCs w:val="20"/>
        </w:rPr>
      </w:pPr>
    </w:p>
    <w:p w14:paraId="61474DF4" w14:textId="4AE52B6D" w:rsidR="00C42B76" w:rsidRPr="00423A97" w:rsidRDefault="00C42B76" w:rsidP="00423A97">
      <w:pPr>
        <w:spacing w:line="268" w:lineRule="exact"/>
        <w:rPr>
          <w:rFonts w:ascii="Tahoma" w:eastAsia="Tahoma" w:hAnsi="Tahoma" w:cs="Tahoma"/>
          <w:b/>
          <w:sz w:val="20"/>
          <w:szCs w:val="20"/>
        </w:rPr>
      </w:pPr>
      <w:r w:rsidRPr="00423A97">
        <w:rPr>
          <w:rFonts w:ascii="Tahoma"/>
          <w:b/>
          <w:sz w:val="20"/>
          <w:szCs w:val="20"/>
        </w:rPr>
        <w:t>Dissemination Plan</w:t>
      </w:r>
    </w:p>
    <w:p w14:paraId="0D3B4AF8" w14:textId="54D4091D" w:rsidR="006872BA" w:rsidRDefault="006872BA" w:rsidP="006872BA">
      <w:pPr>
        <w:rPr>
          <w:rFonts w:ascii="Tahoma" w:hAnsi="Tahoma" w:cs="Tahoma"/>
          <w:sz w:val="20"/>
          <w:szCs w:val="20"/>
        </w:rPr>
      </w:pPr>
      <w:r w:rsidRPr="00423A97">
        <w:rPr>
          <w:rFonts w:ascii="Tahoma" w:hAnsi="Tahoma" w:cs="Tahoma"/>
          <w:sz w:val="20"/>
          <w:szCs w:val="20"/>
        </w:rPr>
        <w:t>Please describe your plan to disseminate information about research results and use the information and knowledge</w:t>
      </w:r>
      <w:r w:rsidRPr="00423A97">
        <w:rPr>
          <w:rFonts w:ascii="Tahoma" w:hAnsi="Tahoma" w:cs="Tahoma"/>
          <w:sz w:val="20"/>
          <w:szCs w:val="20"/>
        </w:rPr>
        <w:t xml:space="preserve"> </w:t>
      </w:r>
      <w:r w:rsidRPr="00423A97">
        <w:rPr>
          <w:rFonts w:ascii="Tahoma" w:hAnsi="Tahoma" w:cs="Tahoma"/>
          <w:sz w:val="20"/>
          <w:szCs w:val="20"/>
        </w:rPr>
        <w:t>gained through this program. Social media can be an important tool if used wisely. Please include how you would use social media in your outreach plan.</w:t>
      </w:r>
    </w:p>
    <w:p w14:paraId="656E8C5A" w14:textId="3D76F364" w:rsidR="005F7E1C" w:rsidRDefault="005F7E1C" w:rsidP="006872BA">
      <w:pPr>
        <w:rPr>
          <w:rFonts w:ascii="Tahoma" w:hAnsi="Tahoma" w:cs="Tahoma"/>
          <w:sz w:val="20"/>
          <w:szCs w:val="20"/>
        </w:rPr>
      </w:pPr>
    </w:p>
    <w:p w14:paraId="35358EF4" w14:textId="0371C87A" w:rsidR="005F7E1C" w:rsidRPr="005F7E1C" w:rsidRDefault="00B6565A" w:rsidP="005F7E1C">
      <w:pPr>
        <w:widowControl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Research Dissemination Partner/ </w:t>
      </w:r>
      <w:r w:rsidR="005F7E1C" w:rsidRPr="005F7E1C">
        <w:rPr>
          <w:rFonts w:ascii="Tahoma" w:hAnsi="Tahoma" w:cs="Tahoma"/>
          <w:b/>
          <w:sz w:val="20"/>
          <w:szCs w:val="20"/>
        </w:rPr>
        <w:t>Letter of Support</w:t>
      </w:r>
    </w:p>
    <w:p w14:paraId="0A22141F" w14:textId="45F223E7" w:rsidR="00B6565A" w:rsidRPr="00B6565A" w:rsidRDefault="00B6565A" w:rsidP="00B6565A">
      <w:pPr>
        <w:pStyle w:val="Heading1"/>
        <w:spacing w:before="0" w:line="276" w:lineRule="auto"/>
        <w:rPr>
          <w:b w:val="0"/>
          <w:color w:val="404040" w:themeColor="text1" w:themeTint="BF"/>
          <w:sz w:val="20"/>
          <w:szCs w:val="20"/>
        </w:rPr>
      </w:pPr>
      <w:r w:rsidRPr="00B6565A">
        <w:rPr>
          <w:b w:val="0"/>
          <w:color w:val="404040" w:themeColor="text1" w:themeTint="BF"/>
          <w:sz w:val="20"/>
          <w:szCs w:val="20"/>
        </w:rPr>
        <w:t>Organization:</w:t>
      </w:r>
    </w:p>
    <w:p w14:paraId="75582816" w14:textId="44658994" w:rsidR="00B6565A" w:rsidRPr="00B6565A" w:rsidRDefault="00B6565A" w:rsidP="00B6565A">
      <w:pPr>
        <w:pStyle w:val="Heading1"/>
        <w:spacing w:before="0" w:line="276" w:lineRule="auto"/>
        <w:rPr>
          <w:rFonts w:ascii="Verdana" w:eastAsia="Verdana" w:hAnsi="Verdana" w:cs="Verdana"/>
          <w:b w:val="0"/>
          <w:bCs w:val="0"/>
          <w:color w:val="404040" w:themeColor="text1" w:themeTint="BF"/>
          <w:sz w:val="20"/>
          <w:szCs w:val="20"/>
        </w:rPr>
      </w:pPr>
      <w:r w:rsidRPr="00B6565A">
        <w:rPr>
          <w:b w:val="0"/>
          <w:color w:val="404040" w:themeColor="text1" w:themeTint="BF"/>
          <w:sz w:val="20"/>
          <w:szCs w:val="20"/>
        </w:rPr>
        <w:t>Contact person:</w:t>
      </w:r>
    </w:p>
    <w:p w14:paraId="586AAE6B" w14:textId="77777777" w:rsidR="00B6565A" w:rsidRPr="00B6565A" w:rsidRDefault="00B6565A" w:rsidP="00B6565A">
      <w:pPr>
        <w:tabs>
          <w:tab w:val="left" w:pos="2695"/>
          <w:tab w:val="left" w:pos="7702"/>
        </w:tabs>
        <w:spacing w:line="276" w:lineRule="auto"/>
        <w:ind w:left="521"/>
        <w:rPr>
          <w:rFonts w:ascii="Tahoma"/>
          <w:color w:val="404040" w:themeColor="text1" w:themeTint="BF"/>
          <w:sz w:val="20"/>
          <w:szCs w:val="20"/>
        </w:rPr>
      </w:pPr>
      <w:r w:rsidRPr="00B6565A">
        <w:rPr>
          <w:rFonts w:ascii="Tahoma"/>
          <w:color w:val="404040" w:themeColor="text1" w:themeTint="BF"/>
          <w:sz w:val="20"/>
          <w:szCs w:val="20"/>
        </w:rPr>
        <w:t>Street Address:</w:t>
      </w:r>
    </w:p>
    <w:p w14:paraId="0FB231D0" w14:textId="77777777" w:rsidR="00B6565A" w:rsidRPr="00B6565A" w:rsidRDefault="00B6565A" w:rsidP="00B6565A">
      <w:pPr>
        <w:tabs>
          <w:tab w:val="left" w:pos="2695"/>
          <w:tab w:val="left" w:pos="7702"/>
        </w:tabs>
        <w:spacing w:line="276" w:lineRule="auto"/>
        <w:ind w:left="521"/>
        <w:rPr>
          <w:rFonts w:ascii="Tahoma"/>
          <w:color w:val="404040" w:themeColor="text1" w:themeTint="BF"/>
          <w:sz w:val="20"/>
          <w:szCs w:val="20"/>
        </w:rPr>
      </w:pPr>
      <w:r w:rsidRPr="00B6565A">
        <w:rPr>
          <w:rFonts w:ascii="Tahoma"/>
          <w:color w:val="404040" w:themeColor="text1" w:themeTint="BF"/>
          <w:sz w:val="20"/>
          <w:szCs w:val="20"/>
        </w:rPr>
        <w:t>City:</w:t>
      </w:r>
    </w:p>
    <w:p w14:paraId="422DC477" w14:textId="77777777" w:rsidR="00B6565A" w:rsidRPr="00B6565A" w:rsidRDefault="00B6565A" w:rsidP="00B6565A">
      <w:pPr>
        <w:tabs>
          <w:tab w:val="left" w:pos="2695"/>
          <w:tab w:val="left" w:pos="7702"/>
        </w:tabs>
        <w:spacing w:line="276" w:lineRule="auto"/>
        <w:ind w:left="521"/>
        <w:rPr>
          <w:rFonts w:ascii="Tahoma"/>
          <w:color w:val="404040" w:themeColor="text1" w:themeTint="BF"/>
          <w:position w:val="9"/>
          <w:sz w:val="20"/>
          <w:szCs w:val="20"/>
        </w:rPr>
      </w:pPr>
      <w:r w:rsidRPr="00B6565A">
        <w:rPr>
          <w:rFonts w:ascii="Tahoma"/>
          <w:color w:val="404040" w:themeColor="text1" w:themeTint="BF"/>
          <w:position w:val="9"/>
          <w:sz w:val="20"/>
          <w:szCs w:val="20"/>
        </w:rPr>
        <w:t>State:</w:t>
      </w:r>
    </w:p>
    <w:p w14:paraId="70D6E324" w14:textId="77777777" w:rsidR="00B6565A" w:rsidRPr="00B6565A" w:rsidRDefault="00B6565A" w:rsidP="00B6565A">
      <w:pPr>
        <w:tabs>
          <w:tab w:val="left" w:pos="2695"/>
          <w:tab w:val="left" w:pos="7702"/>
        </w:tabs>
        <w:spacing w:line="276" w:lineRule="auto"/>
        <w:ind w:left="521"/>
        <w:rPr>
          <w:rFonts w:ascii="Tahoma" w:eastAsia="Tahoma" w:hAnsi="Tahoma" w:cs="Tahoma"/>
          <w:color w:val="404040" w:themeColor="text1" w:themeTint="BF"/>
          <w:sz w:val="20"/>
          <w:szCs w:val="20"/>
        </w:rPr>
      </w:pPr>
      <w:r w:rsidRPr="00B6565A">
        <w:rPr>
          <w:rFonts w:ascii="Tahoma"/>
          <w:color w:val="404040" w:themeColor="text1" w:themeTint="BF"/>
          <w:sz w:val="20"/>
          <w:szCs w:val="20"/>
        </w:rPr>
        <w:t>ZIP</w:t>
      </w:r>
      <w:r w:rsidRPr="00B6565A">
        <w:rPr>
          <w:rFonts w:ascii="Tahoma"/>
          <w:color w:val="404040" w:themeColor="text1" w:themeTint="BF"/>
          <w:spacing w:val="5"/>
          <w:sz w:val="20"/>
          <w:szCs w:val="20"/>
        </w:rPr>
        <w:t xml:space="preserve"> </w:t>
      </w:r>
      <w:r w:rsidRPr="00B6565A">
        <w:rPr>
          <w:rFonts w:ascii="Tahoma"/>
          <w:color w:val="404040" w:themeColor="text1" w:themeTint="BF"/>
          <w:sz w:val="20"/>
          <w:szCs w:val="20"/>
        </w:rPr>
        <w:t>Code:</w:t>
      </w:r>
    </w:p>
    <w:p w14:paraId="7ED4DB14" w14:textId="77777777" w:rsidR="00B6565A" w:rsidRPr="00B6565A" w:rsidRDefault="00B6565A" w:rsidP="00B6565A">
      <w:pPr>
        <w:tabs>
          <w:tab w:val="left" w:pos="2695"/>
        </w:tabs>
        <w:spacing w:line="276" w:lineRule="auto"/>
        <w:ind w:left="521"/>
        <w:rPr>
          <w:rFonts w:ascii="Tahoma" w:eastAsia="Tahoma" w:hAnsi="Tahoma" w:cs="Tahoma"/>
          <w:color w:val="404040" w:themeColor="text1" w:themeTint="BF"/>
          <w:sz w:val="20"/>
          <w:szCs w:val="20"/>
        </w:rPr>
      </w:pPr>
      <w:r w:rsidRPr="00B6565A">
        <w:rPr>
          <w:rFonts w:ascii="Tahoma"/>
          <w:color w:val="404040" w:themeColor="text1" w:themeTint="BF"/>
          <w:sz w:val="20"/>
          <w:szCs w:val="20"/>
        </w:rPr>
        <w:t>Country:</w:t>
      </w:r>
    </w:p>
    <w:p w14:paraId="454A0F86" w14:textId="77777777" w:rsidR="00B6565A" w:rsidRPr="00B6565A" w:rsidRDefault="00B6565A" w:rsidP="00B6565A">
      <w:pPr>
        <w:tabs>
          <w:tab w:val="left" w:pos="2695"/>
        </w:tabs>
        <w:spacing w:line="276" w:lineRule="auto"/>
        <w:ind w:left="521"/>
        <w:rPr>
          <w:rFonts w:ascii="Tahoma" w:eastAsia="Tahoma" w:hAnsi="Tahoma" w:cs="Tahoma"/>
          <w:b/>
          <w:sz w:val="20"/>
          <w:szCs w:val="20"/>
        </w:rPr>
      </w:pPr>
    </w:p>
    <w:p w14:paraId="454261D2" w14:textId="77777777" w:rsidR="00B6565A" w:rsidRPr="00C42B76" w:rsidRDefault="00B6565A" w:rsidP="00B6565A">
      <w:pPr>
        <w:pStyle w:val="Heading1"/>
        <w:spacing w:before="0" w:line="276" w:lineRule="auto"/>
        <w:rPr>
          <w:rFonts w:ascii="Verdana" w:eastAsia="Verdana" w:hAnsi="Verdana" w:cs="Verdana"/>
          <w:b w:val="0"/>
          <w:bCs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794C03" wp14:editId="6665CCC1">
                <wp:simplePos x="0" y="0"/>
                <wp:positionH relativeFrom="column">
                  <wp:posOffset>4485640</wp:posOffset>
                </wp:positionH>
                <wp:positionV relativeFrom="paragraph">
                  <wp:posOffset>107950</wp:posOffset>
                </wp:positionV>
                <wp:extent cx="1270" cy="230505"/>
                <wp:effectExtent l="0" t="0" r="36830" b="17145"/>
                <wp:wrapNone/>
                <wp:docPr id="133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30505"/>
                        </a:xfrm>
                        <a:custGeom>
                          <a:avLst/>
                          <a:gdLst>
                            <a:gd name="T0" fmla="+- 0 10956 10956"/>
                            <a:gd name="T1" fmla="*/ 10956 h 363"/>
                            <a:gd name="T2" fmla="+- 0 11318 10956"/>
                            <a:gd name="T3" fmla="*/ 11318 h 36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3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</a:path>
                          </a:pathLst>
                        </a:custGeom>
                        <a:noFill/>
                        <a:ln w="9485">
                          <a:solidFill>
                            <a:srgbClr val="C2C2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F41F7" id="Freeform 132" o:spid="_x0000_s1026" style="position:absolute;margin-left:353.2pt;margin-top:8.5pt;width:.1pt;height:18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" path="m,l,362e" filled="f" strokecolor="#c2c2c2" strokeweight=".26347mm">
                <v:path arrowok="t" o:connecttype="custom" o:connectlocs="0,6957060;0,7186930" o:connectangles="0,0"/>
              </v:shape>
            </w:pict>
          </mc:Fallback>
        </mc:AlternateContent>
      </w:r>
      <w:r w:rsidRPr="00C42B76">
        <w:rPr>
          <w:sz w:val="20"/>
          <w:szCs w:val="20"/>
        </w:rPr>
        <w:t>Email</w:t>
      </w:r>
      <w:r w:rsidRPr="00C42B76">
        <w:rPr>
          <w:spacing w:val="-31"/>
          <w:sz w:val="20"/>
          <w:szCs w:val="20"/>
        </w:rPr>
        <w:t xml:space="preserve"> </w:t>
      </w:r>
      <w:r w:rsidRPr="00C42B76">
        <w:rPr>
          <w:rFonts w:ascii="Verdana"/>
          <w:color w:val="B90000"/>
          <w:sz w:val="20"/>
          <w:szCs w:val="20"/>
        </w:rPr>
        <w:t>*</w:t>
      </w:r>
    </w:p>
    <w:p w14:paraId="1EAF7C79" w14:textId="77777777" w:rsidR="00B6565A" w:rsidRPr="00C42B76" w:rsidRDefault="00B6565A" w:rsidP="00B6565A">
      <w:pPr>
        <w:spacing w:line="276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4D46F6DD" w14:textId="77777777" w:rsidR="00B6565A" w:rsidRPr="00C42B76" w:rsidRDefault="00B6565A" w:rsidP="00B6565A">
      <w:pPr>
        <w:pStyle w:val="Heading1"/>
        <w:spacing w:before="0" w:line="276" w:lineRule="auto"/>
        <w:rPr>
          <w:rFonts w:ascii="Verdana"/>
          <w:b w:val="0"/>
          <w:sz w:val="20"/>
          <w:szCs w:val="20"/>
        </w:rPr>
      </w:pPr>
      <w:r w:rsidRPr="00C42B76">
        <w:rPr>
          <w:sz w:val="20"/>
          <w:szCs w:val="20"/>
        </w:rPr>
        <w:t>Phone</w:t>
      </w:r>
      <w:r w:rsidRPr="00C42B76">
        <w:rPr>
          <w:spacing w:val="-32"/>
          <w:sz w:val="20"/>
          <w:szCs w:val="20"/>
        </w:rPr>
        <w:t xml:space="preserve"> </w:t>
      </w:r>
      <w:r w:rsidRPr="00C42B76">
        <w:rPr>
          <w:rFonts w:ascii="Verdana"/>
          <w:color w:val="B90000"/>
          <w:sz w:val="20"/>
          <w:szCs w:val="20"/>
        </w:rPr>
        <w:t>*</w:t>
      </w:r>
      <w:r w:rsidRPr="00C42B76">
        <w:rPr>
          <w:rFonts w:ascii="Verdana"/>
          <w:b w:val="0"/>
          <w:sz w:val="20"/>
          <w:szCs w:val="20"/>
        </w:rPr>
        <w:t>(Please include country code)</w:t>
      </w:r>
    </w:p>
    <w:p w14:paraId="1FDB909E" w14:textId="77777777" w:rsidR="00B6565A" w:rsidRDefault="00B6565A" w:rsidP="005F7E1C">
      <w:pPr>
        <w:widowControl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76426B0" w14:textId="47916F64" w:rsidR="005F7E1C" w:rsidRDefault="005F7E1C" w:rsidP="005F7E1C">
      <w:pPr>
        <w:widowControl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F7E1C">
        <w:rPr>
          <w:rFonts w:ascii="Tahoma" w:hAnsi="Tahoma" w:cs="Tahoma"/>
          <w:sz w:val="20"/>
          <w:szCs w:val="20"/>
        </w:rPr>
        <w:t>You may send a letter of support from your Research Dissemination Partner to support your application. The letter of support should be</w:t>
      </w:r>
      <w:r w:rsidRPr="005F7E1C">
        <w:rPr>
          <w:rFonts w:ascii="Tahoma" w:hAnsi="Tahoma" w:cs="Tahoma"/>
          <w:sz w:val="20"/>
          <w:szCs w:val="20"/>
        </w:rPr>
        <w:t xml:space="preserve"> </w:t>
      </w:r>
      <w:r w:rsidRPr="005F7E1C">
        <w:rPr>
          <w:rFonts w:ascii="Tahoma" w:hAnsi="Tahoma" w:cs="Tahoma"/>
          <w:sz w:val="20"/>
          <w:szCs w:val="20"/>
        </w:rPr>
        <w:t>signed by an officer of the organization and submitted on their organizational letterhead. The person signing the letter should not be the</w:t>
      </w:r>
      <w:r w:rsidRPr="005F7E1C">
        <w:rPr>
          <w:rFonts w:ascii="Tahoma" w:hAnsi="Tahoma" w:cs="Tahoma"/>
          <w:sz w:val="20"/>
          <w:szCs w:val="20"/>
        </w:rPr>
        <w:t xml:space="preserve"> </w:t>
      </w:r>
      <w:r w:rsidRPr="005F7E1C">
        <w:rPr>
          <w:rFonts w:ascii="Tahoma" w:hAnsi="Tahoma" w:cs="Tahoma"/>
          <w:sz w:val="20"/>
          <w:szCs w:val="20"/>
        </w:rPr>
        <w:t>person applying for the Focus on Research program. The letter of support may be faxed to 888-466-8803.</w:t>
      </w:r>
    </w:p>
    <w:p w14:paraId="316B17EF" w14:textId="74820609" w:rsidR="00B6565A" w:rsidRDefault="00B6565A" w:rsidP="005F7E1C">
      <w:pPr>
        <w:widowControl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B2E7BC9" w14:textId="014F92E2" w:rsidR="00B6565A" w:rsidRDefault="00B6565A" w:rsidP="005F7E1C">
      <w:pPr>
        <w:widowControl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4C298CE" w14:textId="0A4D176E" w:rsidR="00B6565A" w:rsidRPr="005F7E1C" w:rsidRDefault="00B6565A" w:rsidP="005F7E1C">
      <w:pPr>
        <w:widowControl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return this form via email attachment to: </w:t>
      </w:r>
      <w:hyperlink r:id="rId7" w:history="1">
        <w:r w:rsidRPr="006F53E5">
          <w:rPr>
            <w:rStyle w:val="Hyperlink"/>
            <w:rFonts w:ascii="Tahoma" w:hAnsi="Tahoma" w:cs="Tahoma"/>
            <w:sz w:val="20"/>
            <w:szCs w:val="20"/>
          </w:rPr>
          <w:t>erailey@researchadvocacy.org</w:t>
        </w:r>
      </w:hyperlink>
      <w:r>
        <w:rPr>
          <w:rFonts w:ascii="Tahoma" w:hAnsi="Tahoma" w:cs="Tahoma"/>
          <w:sz w:val="20"/>
          <w:szCs w:val="20"/>
        </w:rPr>
        <w:t xml:space="preserve"> or save to your computer, print and fax to 881-8-466-8803</w:t>
      </w:r>
    </w:p>
    <w:sectPr w:rsidR="00B6565A" w:rsidRPr="005F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-Bold">
    <w:altName w:val="Tahoma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BA"/>
    <w:rsid w:val="00423A97"/>
    <w:rsid w:val="005F7E1C"/>
    <w:rsid w:val="006872BA"/>
    <w:rsid w:val="00B6565A"/>
    <w:rsid w:val="00BE08D5"/>
    <w:rsid w:val="00C42B76"/>
    <w:rsid w:val="00C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0528"/>
  <w15:chartTrackingRefBased/>
  <w15:docId w15:val="{15D56731-72D2-4B63-8FF3-A818470A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B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6872BA"/>
    <w:pPr>
      <w:spacing w:before="70"/>
      <w:ind w:left="521"/>
      <w:outlineLvl w:val="0"/>
    </w:pPr>
    <w:rPr>
      <w:rFonts w:ascii="Tahoma" w:eastAsia="Tahoma" w:hAnsi="Tahoma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2BA"/>
    <w:rPr>
      <w:rFonts w:ascii="Tahoma" w:eastAsia="Tahoma" w:hAnsi="Tahoma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872BA"/>
    <w:pPr>
      <w:ind w:left="1038"/>
    </w:pPr>
    <w:rPr>
      <w:rFonts w:ascii="Arial" w:eastAsia="Arial" w:hAnsi="Arial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872BA"/>
    <w:rPr>
      <w:rFonts w:ascii="Arial" w:eastAsia="Arial" w:hAnsi="Arial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6872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ailey@researchadvocac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earchadvocacy.org/" TargetMode="External"/><Relationship Id="rId5" Type="http://schemas.openxmlformats.org/officeDocument/2006/relationships/hyperlink" Target="mailto:erailey@researchadvocacy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Railey</dc:creator>
  <cp:keywords/>
  <dc:description/>
  <cp:lastModifiedBy>Elda Railey</cp:lastModifiedBy>
  <cp:revision>2</cp:revision>
  <dcterms:created xsi:type="dcterms:W3CDTF">2019-04-16T23:41:00Z</dcterms:created>
  <dcterms:modified xsi:type="dcterms:W3CDTF">2019-04-16T23:41:00Z</dcterms:modified>
</cp:coreProperties>
</file>